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1D" w:rsidRDefault="00BA331D" w:rsidP="00BA331D">
      <w:pPr>
        <w:pStyle w:val="Web"/>
      </w:pPr>
      <w:r>
        <w:rPr>
          <w:rStyle w:val="dropcap"/>
          <w:sz w:val="108"/>
          <w:szCs w:val="108"/>
        </w:rPr>
        <w:t>Θ</w:t>
      </w:r>
      <w:r>
        <w:t xml:space="preserve"> </w:t>
      </w:r>
      <w:proofErr w:type="spellStart"/>
      <w:r>
        <w:t>άνατος</w:t>
      </w:r>
      <w:proofErr w:type="spellEnd"/>
      <w:r>
        <w:t xml:space="preserve"> </w:t>
      </w:r>
      <w:proofErr w:type="spellStart"/>
      <w:r>
        <w:t>είν</w:t>
      </w:r>
      <w:proofErr w:type="spellEnd"/>
      <w:r>
        <w:t xml:space="preserve">' οι κάργες που χτυπιούνται </w:t>
      </w:r>
      <w:r>
        <w:br/>
        <w:t>στους μαύρους τοίχους και στα κεραμίδια,</w:t>
      </w:r>
      <w:r>
        <w:br/>
        <w:t>θάνατος οι γυναίκες που αγαπιούνται</w:t>
      </w:r>
      <w:r>
        <w:br/>
        <w:t xml:space="preserve">καθώς να καθαρίζουνε κρεμμύδια. </w:t>
      </w:r>
    </w:p>
    <w:p w:rsidR="00BA331D" w:rsidRDefault="00BA331D" w:rsidP="00BA331D">
      <w:pPr>
        <w:pStyle w:val="Web"/>
      </w:pPr>
      <w:r>
        <w:t xml:space="preserve">Θάνατος οι λεροί, ασήμαντοι δρόμοι </w:t>
      </w:r>
      <w:r>
        <w:br/>
        <w:t xml:space="preserve">με τα λαμπρά, μεγάλα ονόματά τους, </w:t>
      </w:r>
      <w:r>
        <w:br/>
        <w:t xml:space="preserve">ο ελαιώνας, γύρω η θάλασσα, κι ακόμη ο ήλιος, </w:t>
      </w:r>
      <w:r>
        <w:br/>
        <w:t>θάνατος μέσα στους θανάτους.</w:t>
      </w:r>
      <w:r>
        <w:br/>
      </w:r>
      <w:r>
        <w:br/>
        <w:t xml:space="preserve">Θάνατος ο αστυνόμος που διπλώνει, </w:t>
      </w:r>
      <w:r>
        <w:br/>
        <w:t xml:space="preserve">για να ζυγίσει, </w:t>
      </w:r>
      <w:proofErr w:type="spellStart"/>
      <w:r>
        <w:t>μιά</w:t>
      </w:r>
      <w:proofErr w:type="spellEnd"/>
      <w:r>
        <w:t xml:space="preserve"> "ελλιπή" μερίδα, </w:t>
      </w:r>
      <w:r>
        <w:br/>
        <w:t xml:space="preserve">θάνατος τα ζουμπούλια στο μπαλκόνι </w:t>
      </w:r>
      <w:r>
        <w:br/>
        <w:t>κι ο δάσκαλος με την εφημερίδα.</w:t>
      </w:r>
      <w:r>
        <w:br/>
      </w:r>
      <w:r>
        <w:br/>
        <w:t xml:space="preserve">Βάσις, Φρουρά, </w:t>
      </w:r>
      <w:proofErr w:type="spellStart"/>
      <w:r>
        <w:t>Εξακονταρχία</w:t>
      </w:r>
      <w:proofErr w:type="spellEnd"/>
      <w:r>
        <w:t xml:space="preserve"> Πρεβέζης. </w:t>
      </w:r>
      <w:r>
        <w:br/>
        <w:t xml:space="preserve">Την Κυριακή θ' ακούσουμε τη μπάντα. </w:t>
      </w:r>
      <w:r>
        <w:br/>
        <w:t xml:space="preserve">Επήρα ένα βιβλιάριο Τραπέζης, </w:t>
      </w:r>
      <w:r>
        <w:br/>
        <w:t xml:space="preserve">πρώτη </w:t>
      </w:r>
      <w:proofErr w:type="spellStart"/>
      <w:r>
        <w:t>κατάθεσις</w:t>
      </w:r>
      <w:proofErr w:type="spellEnd"/>
      <w:r>
        <w:t xml:space="preserve"> </w:t>
      </w:r>
      <w:proofErr w:type="spellStart"/>
      <w:r>
        <w:t>δραχμαί</w:t>
      </w:r>
      <w:proofErr w:type="spellEnd"/>
      <w:r>
        <w:t xml:space="preserve"> τριάντα.</w:t>
      </w:r>
      <w:r>
        <w:br/>
      </w:r>
      <w:r>
        <w:br/>
        <w:t xml:space="preserve">Περπατώντας αργά στην προκυμαία, </w:t>
      </w:r>
      <w:r>
        <w:br/>
        <w:t xml:space="preserve">"υπάρχω;" λες, κι ύστερα: "δεν υπάρχεις!" </w:t>
      </w:r>
      <w:r>
        <w:br/>
        <w:t>Φτάνει το πλοίο. Υψωμένη σημαία.</w:t>
      </w:r>
      <w:r>
        <w:br/>
        <w:t>Ίσως έρχεται ο κύριος Νομάρχης.</w:t>
      </w:r>
      <w:r>
        <w:br/>
      </w:r>
      <w:r>
        <w:br/>
        <w:t xml:space="preserve">'Αν τουλάχιστον, μέσα στους ανθρώπους αυτούς, </w:t>
      </w:r>
      <w:r>
        <w:br/>
        <w:t xml:space="preserve">ένας </w:t>
      </w:r>
      <w:proofErr w:type="spellStart"/>
      <w:r>
        <w:t>επέθαινε</w:t>
      </w:r>
      <w:proofErr w:type="spellEnd"/>
      <w:r>
        <w:t xml:space="preserve"> από αηδία...</w:t>
      </w:r>
      <w:r>
        <w:br/>
        <w:t xml:space="preserve">Σιωπηλοί, θλιμμένοι, με σεμνούς τρόπους, </w:t>
      </w:r>
      <w:r>
        <w:br/>
        <w:t>θα διασκεδάζαμε όλοι στην κηδεία.</w:t>
      </w:r>
    </w:p>
    <w:p w:rsidR="00627F89" w:rsidRPr="00BA331D" w:rsidRDefault="00BA331D">
      <w:r>
        <w:t xml:space="preserve">Ανήκει στην συλλογή  τελευταία ποιήματα (1928) </w:t>
      </w:r>
      <w:r>
        <w:rPr>
          <w:rFonts w:ascii="Tahoma" w:hAnsi="Tahoma" w:cs="Tahoma"/>
          <w:sz w:val="20"/>
          <w:szCs w:val="20"/>
        </w:rPr>
        <w:t>Μετά την έκδοση της τρίτης και (όπως αποδείχτηκε) τελευταίας ποιητικής του συλλογής γράφει τρία ποιήματα από τον Απρίλιο έως και τον Ιούνιο του 1928…Μέσα σε αυτά βρίσκεται και η Πρέβεζα…</w:t>
      </w:r>
    </w:p>
    <w:sectPr w:rsidR="00627F89" w:rsidRPr="00BA331D" w:rsidSect="00627F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31D"/>
    <w:rsid w:val="00627F89"/>
    <w:rsid w:val="00BA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dropcap">
    <w:name w:val="dropcap"/>
    <w:basedOn w:val="a0"/>
    <w:rsid w:val="00BA3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937</Characters>
  <Application>Microsoft Office Word</Application>
  <DocSecurity>0</DocSecurity>
  <Lines>7</Lines>
  <Paragraphs>2</Paragraphs>
  <ScaleCrop>false</ScaleCrop>
  <Company>Hewlett-Packard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2010-02-03T20:43:00Z</dcterms:created>
  <dcterms:modified xsi:type="dcterms:W3CDTF">2010-02-03T20:49:00Z</dcterms:modified>
</cp:coreProperties>
</file>